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30" w:rsidRPr="00EB5A8E" w:rsidRDefault="00985530" w:rsidP="00985530">
      <w:pPr>
        <w:jc w:val="center"/>
        <w:rPr>
          <w:b/>
          <w:sz w:val="36"/>
          <w:szCs w:val="36"/>
        </w:rPr>
      </w:pPr>
      <w:r w:rsidRPr="00EB5A8E">
        <w:rPr>
          <w:b/>
          <w:sz w:val="36"/>
          <w:szCs w:val="36"/>
        </w:rPr>
        <w:t>РЕКЛАМНА ТАРИФА</w:t>
      </w:r>
    </w:p>
    <w:p w:rsidR="00985530" w:rsidRDefault="00985530" w:rsidP="00985530">
      <w:pPr>
        <w:jc w:val="center"/>
      </w:pPr>
      <w:r>
        <w:t xml:space="preserve">на </w:t>
      </w:r>
      <w:r>
        <w:rPr>
          <w:lang w:val="en-US"/>
        </w:rPr>
        <w:t xml:space="preserve">Skandal.bg </w:t>
      </w:r>
      <w:r>
        <w:t>за</w:t>
      </w:r>
      <w:r w:rsidR="00A6343B">
        <w:t xml:space="preserve"> </w:t>
      </w:r>
      <w:r w:rsidR="009962EA">
        <w:t>избори за Народно събрание на Република България</w:t>
      </w:r>
      <w:r w:rsidR="000D5083">
        <w:rPr>
          <w:lang w:val="en-US"/>
        </w:rPr>
        <w:t xml:space="preserve"> </w:t>
      </w:r>
      <w:r w:rsidR="009962EA">
        <w:t>за</w:t>
      </w:r>
      <w:r w:rsidR="000D5083">
        <w:t xml:space="preserve"> </w:t>
      </w:r>
      <w:r w:rsidR="00F2743F">
        <w:t xml:space="preserve">27 октомври </w:t>
      </w:r>
      <w:r w:rsidR="000B33B3">
        <w:t>202</w:t>
      </w:r>
      <w:r w:rsidR="000D5083">
        <w:t>4</w:t>
      </w:r>
      <w:r w:rsidR="000B33B3">
        <w:t xml:space="preserve"> г</w:t>
      </w:r>
      <w:r w:rsidR="009962EA">
        <w:t>.</w:t>
      </w:r>
    </w:p>
    <w:p w:rsidR="00985530" w:rsidRDefault="00985530" w:rsidP="00985530"/>
    <w:p w:rsidR="00985530" w:rsidRPr="00985530" w:rsidRDefault="00985530" w:rsidP="00985530">
      <w:pPr>
        <w:jc w:val="both"/>
        <w:rPr>
          <w:rFonts w:ascii="Verdana" w:hAnsi="Verdana"/>
          <w:i/>
          <w:sz w:val="20"/>
          <w:szCs w:val="20"/>
        </w:rPr>
      </w:pPr>
      <w:r w:rsidRPr="00985530">
        <w:rPr>
          <w:rFonts w:ascii="Verdana" w:hAnsi="Verdana"/>
          <w:i/>
          <w:sz w:val="20"/>
          <w:szCs w:val="20"/>
        </w:rPr>
        <w:t>Съгласно чл. 187 от Изборния кодекс "Печатните медии и онлайн новинарските услуги предоставят едни и същи условия и цени на всички партии, коалиции и инициативни комитети, регистрирали кандидати". Ние не можем да откажем публикуването на реклама, на която и да е регистрирана от ЦИК политическа сила, както и предоставяме еднакви условия за реклама на всички политически сили.</w:t>
      </w:r>
    </w:p>
    <w:p w:rsidR="00D63324" w:rsidRDefault="00D63324" w:rsidP="00D63324"/>
    <w:p w:rsidR="00FE5B15" w:rsidRDefault="00FE5B15" w:rsidP="00FE5B15">
      <w:r>
        <w:t xml:space="preserve">SKANDAL.BG </w:t>
      </w:r>
      <w:r w:rsidRPr="00FE5B15">
        <w:t>предлага най-горещите новини от България и света - политика, икономика, спорт, култура, светски живот, шоубизнес и развлечения.</w:t>
      </w:r>
    </w:p>
    <w:p w:rsidR="00FE5B15" w:rsidRDefault="00FE5B15" w:rsidP="00FE5B15">
      <w:r>
        <w:t>- Аудиторията се поделя почти по равно между мъжете и жените. Съотношението обаче</w:t>
      </w:r>
    </w:p>
    <w:p w:rsidR="00FE5B15" w:rsidRDefault="00FE5B15" w:rsidP="00FE5B15">
      <w:r>
        <w:t>е в ползва на мъжете - 54 % &gt; 46 %</w:t>
      </w:r>
    </w:p>
    <w:p w:rsidR="00FE5B15" w:rsidRDefault="00FE5B15" w:rsidP="00FE5B15">
      <w:r>
        <w:t xml:space="preserve">- </w:t>
      </w:r>
      <w:r>
        <w:rPr>
          <w:lang w:val="en-US"/>
        </w:rPr>
        <w:t xml:space="preserve">SKANDAL.BG </w:t>
      </w:r>
      <w:r>
        <w:t>се чете най-много от хора на възраст между 25 - 54 години</w:t>
      </w:r>
      <w:r w:rsidR="00245D55">
        <w:rPr>
          <w:lang w:val="en-US"/>
        </w:rPr>
        <w:t xml:space="preserve"> (</w:t>
      </w:r>
      <w:r w:rsidR="00245D55">
        <w:t>50%</w:t>
      </w:r>
      <w:r w:rsidR="00245D55">
        <w:rPr>
          <w:lang w:val="en-US"/>
        </w:rPr>
        <w:t>)</w:t>
      </w:r>
      <w:r>
        <w:t>. Следващата група читатели е между 18 - 24 години</w:t>
      </w:r>
      <w:r w:rsidR="00245D55">
        <w:rPr>
          <w:lang w:val="en-US"/>
        </w:rPr>
        <w:t xml:space="preserve"> (</w:t>
      </w:r>
      <w:r w:rsidR="00245D55">
        <w:t>30%</w:t>
      </w:r>
      <w:r w:rsidR="00245D55">
        <w:rPr>
          <w:lang w:val="en-US"/>
        </w:rPr>
        <w:t>)</w:t>
      </w:r>
      <w:r>
        <w:t>. Това са все активни, млади хора, които ежедневно четат новини и следят най-важните събития в страната и чужбина!</w:t>
      </w:r>
    </w:p>
    <w:p w:rsidR="00FE5B15" w:rsidRDefault="00245D55" w:rsidP="00FE5B15">
      <w:r>
        <w:t>- Около 7</w:t>
      </w:r>
      <w:r w:rsidR="00FE5B15">
        <w:t>5 % от аудиторията чете сайта през мобилно устройство – телефон или таблет</w:t>
      </w:r>
    </w:p>
    <w:p w:rsidR="00FE5B15" w:rsidRDefault="00FE5B15" w:rsidP="00FE5B15">
      <w:r>
        <w:t xml:space="preserve">- Уникалните посещения на </w:t>
      </w:r>
      <w:r>
        <w:rPr>
          <w:lang w:val="en-US"/>
        </w:rPr>
        <w:t xml:space="preserve">SKANDAL.BG </w:t>
      </w:r>
      <w:r>
        <w:t xml:space="preserve">се увеличават всеки ден. Над </w:t>
      </w:r>
      <w:r w:rsidR="00D63324">
        <w:rPr>
          <w:lang w:val="en-US"/>
        </w:rPr>
        <w:t>1 00</w:t>
      </w:r>
      <w:r>
        <w:rPr>
          <w:lang w:val="en-US"/>
        </w:rPr>
        <w:t>0</w:t>
      </w:r>
      <w:r>
        <w:t> 000</w:t>
      </w:r>
      <w:r>
        <w:rPr>
          <w:lang w:val="en-US"/>
        </w:rPr>
        <w:t xml:space="preserve"> </w:t>
      </w:r>
      <w:r>
        <w:t>посещения</w:t>
      </w:r>
      <w:r w:rsidR="00D63324">
        <w:t xml:space="preserve"> месечно, от тях над 6</w:t>
      </w:r>
      <w:bookmarkStart w:id="0" w:name="_GoBack"/>
      <w:bookmarkEnd w:id="0"/>
      <w:r w:rsidR="00D63324">
        <w:t>00 000 идват от фейсбук страницата на медията. Останалите са директно на сайта.</w:t>
      </w:r>
      <w:r w:rsidR="009962EA">
        <w:t xml:space="preserve"> Потребителите във фейсбук са 7</w:t>
      </w:r>
      <w:r w:rsidR="000D5083">
        <w:t>8</w:t>
      </w:r>
      <w:r w:rsidR="00D63324">
        <w:t xml:space="preserve"> 000</w:t>
      </w:r>
      <w:r>
        <w:t>!</w:t>
      </w:r>
    </w:p>
    <w:tbl>
      <w:tblPr>
        <w:tblW w:w="9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0"/>
      </w:tblGrid>
      <w:tr w:rsidR="00985530" w:rsidRPr="00985530" w:rsidTr="009855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7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985530" w:rsidRPr="00985530" w:rsidRDefault="00985530" w:rsidP="00985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808" w:type="dxa"/>
        <w:jc w:val="center"/>
        <w:tblCellSpacing w:w="0" w:type="dxa"/>
        <w:tblBorders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963"/>
        <w:gridCol w:w="1969"/>
        <w:gridCol w:w="1215"/>
        <w:gridCol w:w="1215"/>
      </w:tblGrid>
      <w:tr w:rsidR="008420EC" w:rsidRPr="00985530" w:rsidTr="008420EC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D6D6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D6D6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D6D6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  <w:t xml:space="preserve">Импресии 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  <w:t>месечно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shd w:val="clear" w:color="auto" w:fill="D6D6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bg-BG"/>
              </w:rPr>
              <w:t>Цена на 1000 импресии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Мегаборд, вс</w:t>
            </w:r>
            <w:r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ички страници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1000</w:t>
            </w: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x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5</w:t>
            </w: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00 000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7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980x200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14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980x250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20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980x416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25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0F2315" w:rsidP="008420E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hyperlink r:id="rId7" w:tgtFrame="_blank" w:history="1">
              <w:r w:rsidR="00985530" w:rsidRPr="008420E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eastAsia="bg-BG"/>
                </w:rPr>
                <w:t>Банер</w:t>
              </w:r>
            </w:hyperlink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 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 </w:t>
            </w:r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(</w:t>
            </w:r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вдясно под анкета</w:t>
            </w:r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)</w:t>
            </w:r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 всички страници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50</w:t>
            </w: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0 000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7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300х3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10,00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0F2315" w:rsidP="008420E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hyperlink r:id="rId8" w:tgtFrame="_blank" w:history="1">
              <w:r w:rsidR="00985530" w:rsidRPr="008420E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eastAsia="bg-BG"/>
                </w:rPr>
                <w:t>Банер</w:t>
              </w:r>
            </w:hyperlink>
            <w:r w:rsidR="00985530" w:rsidRPr="00842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и 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  <w:r w:rsid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 </w:t>
            </w:r>
            <w:r w:rsid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(</w:t>
            </w:r>
            <w:r w:rsid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под спорт</w:t>
            </w:r>
            <w:r w:rsid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)</w:t>
            </w:r>
            <w:r w:rsid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 всички страници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0 000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6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300х3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8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8420E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Банер </w:t>
            </w: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под видео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)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 всички страници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8420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200 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5,00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300х30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7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8420E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Банер </w:t>
            </w: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(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под статия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bg-BG"/>
              </w:rPr>
              <w:t>)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 всички страници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300х250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150 000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4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8420EC" w:rsidRPr="00985530" w:rsidTr="00842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8420EC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300х30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</w:tcBorders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5530" w:rsidRPr="00985530" w:rsidRDefault="00131A96" w:rsidP="009855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6</w:t>
            </w:r>
            <w:r w:rsidR="00985530" w:rsidRPr="0098553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bg-BG"/>
              </w:rPr>
              <w:t>,00 лв</w:t>
            </w:r>
          </w:p>
        </w:tc>
      </w:tr>
      <w:tr w:rsidR="00985530" w:rsidRPr="00985530" w:rsidTr="008420EC">
        <w:tblPrEx>
          <w:tblBorders>
            <w:bottom w:val="none" w:sz="0" w:space="0" w:color="auto"/>
            <w:right w:val="none" w:sz="0" w:space="0" w:color="auto"/>
          </w:tblBorders>
        </w:tblPrEx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</w:tcBorders>
            <w:tcMar>
              <w:top w:w="0" w:type="dxa"/>
              <w:left w:w="0" w:type="dxa"/>
              <w:bottom w:w="75" w:type="dxa"/>
              <w:right w:w="45" w:type="dxa"/>
            </w:tcMar>
            <w:vAlign w:val="center"/>
            <w:hideMark/>
          </w:tcPr>
          <w:p w:rsidR="00985530" w:rsidRPr="00985530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bg-BG"/>
              </w:rPr>
              <w:t>Платен PR:</w:t>
            </w:r>
          </w:p>
        </w:tc>
      </w:tr>
      <w:tr w:rsidR="00985530" w:rsidRPr="00985530" w:rsidTr="008420EC">
        <w:tblPrEx>
          <w:tblBorders>
            <w:bottom w:val="none" w:sz="0" w:space="0" w:color="auto"/>
            <w:right w:val="none" w:sz="0" w:space="0" w:color="auto"/>
          </w:tblBorders>
        </w:tblPrEx>
        <w:trPr>
          <w:gridAfter w:val="1"/>
          <w:trHeight w:val="530"/>
          <w:tblCellSpacing w:w="0" w:type="dxa"/>
          <w:jc w:val="center"/>
        </w:trPr>
        <w:tc>
          <w:tcPr>
            <w:tcW w:w="0" w:type="auto"/>
            <w:gridSpan w:val="4"/>
            <w:tcBorders>
              <w:top w:val="dotted" w:sz="6" w:space="0" w:color="999999"/>
              <w:left w:val="nil"/>
              <w:bottom w:val="dotted" w:sz="6" w:space="0" w:color="999999"/>
            </w:tcBorders>
            <w:shd w:val="clear" w:color="auto" w:fill="FFFDD1"/>
            <w:vAlign w:val="center"/>
            <w:hideMark/>
          </w:tcPr>
          <w:p w:rsidR="008420EC" w:rsidRPr="008420EC" w:rsidRDefault="00985530" w:rsidP="0098553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9855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lastRenderedPageBreak/>
              <w:t xml:space="preserve">Публикуване на платен материал в </w:t>
            </w:r>
            <w:r w:rsid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секция </w:t>
            </w:r>
            <w:r w:rsidRPr="009855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"Новини",</w:t>
            </w:r>
            <w:r w:rsidR="008420EC"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  който може да включва:</w:t>
            </w:r>
            <w:r w:rsidR="008420EC"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  <w:t>- до 5</w:t>
            </w:r>
            <w:r w:rsidR="00131A96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снимки</w:t>
            </w:r>
            <w:r w:rsidR="00131A96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  <w:t>- Текст минимум 800 знака</w:t>
            </w:r>
            <w:r w:rsidR="00131A96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</w:r>
            <w:r w:rsidRPr="0098553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bg-BG"/>
              </w:rPr>
              <w:br/>
              <w:t>Изисквания към PR материала</w:t>
            </w:r>
            <w:r w:rsidRPr="009855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  <w:t xml:space="preserve">- Като автор се посочва името </w:t>
            </w:r>
            <w:r w:rsidR="008420EC"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на клиента, заявил публикацията</w:t>
            </w:r>
            <w:r w:rsidRPr="009855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</w:r>
            <w:r w:rsidR="008420EC"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- Изпратените материали подлежат на одобрение от редакцията</w:t>
            </w:r>
          </w:p>
          <w:p w:rsidR="008420EC" w:rsidRPr="008420EC" w:rsidRDefault="000D5083" w:rsidP="0098553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br/>
              <w:t>Цена на PR материал – 10</w:t>
            </w:r>
            <w:r w:rsidR="008420EC"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00 лева</w:t>
            </w:r>
          </w:p>
          <w:p w:rsidR="00985530" w:rsidRPr="00985530" w:rsidRDefault="008420EC" w:rsidP="0098553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8420EC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Цена на интервю – 1500 лева</w:t>
            </w:r>
          </w:p>
        </w:tc>
      </w:tr>
    </w:tbl>
    <w:p w:rsidR="008420EC" w:rsidRDefault="008420EC" w:rsidP="00985530"/>
    <w:p w:rsidR="00985530" w:rsidRDefault="00985530" w:rsidP="00985530">
      <w:r>
        <w:t>Собственик: „Таймс медия“ ЕООД</w:t>
      </w:r>
    </w:p>
    <w:p w:rsidR="00985530" w:rsidRDefault="00985530" w:rsidP="00D63324"/>
    <w:p w:rsidR="00FE5B15" w:rsidRDefault="00FE5B15" w:rsidP="00FE5B15">
      <w:r>
        <w:t>С уважение,</w:t>
      </w:r>
    </w:p>
    <w:p w:rsidR="00FE5B15" w:rsidRDefault="00FE5B15" w:rsidP="00FE5B15">
      <w:pPr>
        <w:rPr>
          <w:lang w:val="en-US"/>
        </w:rPr>
      </w:pPr>
      <w:r>
        <w:t xml:space="preserve">Вяра Васева, управител на </w:t>
      </w:r>
      <w:r>
        <w:rPr>
          <w:lang w:val="en-US"/>
        </w:rPr>
        <w:t>Skandal.bg</w:t>
      </w:r>
    </w:p>
    <w:p w:rsidR="00017465" w:rsidRDefault="00FE5B15" w:rsidP="00FE5B15">
      <w:pPr>
        <w:rPr>
          <w:lang w:val="en-US"/>
        </w:rPr>
      </w:pPr>
      <w:r>
        <w:t xml:space="preserve">тел. </w:t>
      </w:r>
      <w:r>
        <w:rPr>
          <w:lang w:val="en-US"/>
        </w:rPr>
        <w:t>0888 35 41 08</w:t>
      </w:r>
    </w:p>
    <w:p w:rsidR="00985530" w:rsidRDefault="00985530" w:rsidP="00FE5B15">
      <w:pPr>
        <w:rPr>
          <w:lang w:val="en-US"/>
        </w:rPr>
      </w:pPr>
      <w:r>
        <w:rPr>
          <w:lang w:val="en-US"/>
        </w:rPr>
        <w:t xml:space="preserve">E-mail: </w:t>
      </w:r>
      <w:hyperlink r:id="rId9" w:history="1">
        <w:r w:rsidRPr="00C30DA7">
          <w:rPr>
            <w:rStyle w:val="Hyperlink"/>
            <w:lang w:val="en-US"/>
          </w:rPr>
          <w:t>skandal@skandal.bg</w:t>
        </w:r>
      </w:hyperlink>
    </w:p>
    <w:p w:rsidR="00985530" w:rsidRDefault="00985530" w:rsidP="00FE5B15"/>
    <w:sectPr w:rsidR="009855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15" w:rsidRDefault="000F2315" w:rsidP="00D63324">
      <w:pPr>
        <w:spacing w:after="0" w:line="240" w:lineRule="auto"/>
      </w:pPr>
      <w:r>
        <w:separator/>
      </w:r>
    </w:p>
  </w:endnote>
  <w:endnote w:type="continuationSeparator" w:id="0">
    <w:p w:rsidR="000F2315" w:rsidRDefault="000F2315" w:rsidP="00D6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15" w:rsidRDefault="000F2315" w:rsidP="00D63324">
      <w:pPr>
        <w:spacing w:after="0" w:line="240" w:lineRule="auto"/>
      </w:pPr>
      <w:r>
        <w:separator/>
      </w:r>
    </w:p>
  </w:footnote>
  <w:footnote w:type="continuationSeparator" w:id="0">
    <w:p w:rsidR="000F2315" w:rsidRDefault="000F2315" w:rsidP="00D6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24" w:rsidRDefault="00D63324">
    <w:pPr>
      <w:pStyle w:val="Header"/>
    </w:pPr>
    <w:r w:rsidRPr="00D63324">
      <w:rPr>
        <w:noProof/>
        <w:lang w:eastAsia="bg-BG"/>
      </w:rPr>
      <w:drawing>
        <wp:inline distT="0" distB="0" distL="0" distR="0">
          <wp:extent cx="1435100" cy="1435100"/>
          <wp:effectExtent l="0" t="0" r="0" b="0"/>
          <wp:docPr id="2" name="Picture 2" descr="C:\Users\mirko\OneDrive\Desktop\Miro\Skandal\Logo Skand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o\OneDrive\Desktop\Miro\Skandal\Logo Skandal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3A3"/>
    <w:multiLevelType w:val="hybridMultilevel"/>
    <w:tmpl w:val="0CEAE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6F02"/>
    <w:multiLevelType w:val="hybridMultilevel"/>
    <w:tmpl w:val="68A85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12FF"/>
    <w:multiLevelType w:val="hybridMultilevel"/>
    <w:tmpl w:val="C69E1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BD"/>
    <w:rsid w:val="00017465"/>
    <w:rsid w:val="000B33B3"/>
    <w:rsid w:val="000D5083"/>
    <w:rsid w:val="000F2315"/>
    <w:rsid w:val="00114316"/>
    <w:rsid w:val="00131A96"/>
    <w:rsid w:val="00135CCC"/>
    <w:rsid w:val="00245D55"/>
    <w:rsid w:val="003E1FAF"/>
    <w:rsid w:val="004B5AE2"/>
    <w:rsid w:val="004B68DA"/>
    <w:rsid w:val="008420EC"/>
    <w:rsid w:val="008F62D8"/>
    <w:rsid w:val="00901ABD"/>
    <w:rsid w:val="00985530"/>
    <w:rsid w:val="0099526C"/>
    <w:rsid w:val="009962EA"/>
    <w:rsid w:val="009C1AE6"/>
    <w:rsid w:val="00A15E5C"/>
    <w:rsid w:val="00A2098F"/>
    <w:rsid w:val="00A6343B"/>
    <w:rsid w:val="00A847F2"/>
    <w:rsid w:val="00BD11D5"/>
    <w:rsid w:val="00D63324"/>
    <w:rsid w:val="00E07E8F"/>
    <w:rsid w:val="00F2743F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41EB"/>
  <w15:docId w15:val="{B5BC266B-44C3-4A7D-A423-5F7436C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24"/>
  </w:style>
  <w:style w:type="paragraph" w:styleId="Footer">
    <w:name w:val="footer"/>
    <w:basedOn w:val="Normal"/>
    <w:link w:val="FooterChar"/>
    <w:uiPriority w:val="99"/>
    <w:unhideWhenUsed/>
    <w:rsid w:val="00D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24"/>
  </w:style>
  <w:style w:type="character" w:styleId="Hyperlink">
    <w:name w:val="Hyperlink"/>
    <w:basedOn w:val="DefaultParagraphFont"/>
    <w:uiPriority w:val="99"/>
    <w:unhideWhenUsed/>
    <w:rsid w:val="0098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nmedia.bg/img/fakti.bg_in_post_sticky_ad_300x60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zonmedia.bg/img/fakti.bg_in_post_sticky_ad_300x60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andal@skanda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Ivanov</dc:creator>
  <cp:keywords/>
  <dc:description/>
  <cp:lastModifiedBy>Miroslav Ivanov</cp:lastModifiedBy>
  <cp:revision>6</cp:revision>
  <dcterms:created xsi:type="dcterms:W3CDTF">2022-08-18T13:09:00Z</dcterms:created>
  <dcterms:modified xsi:type="dcterms:W3CDTF">2024-09-02T08:54:00Z</dcterms:modified>
</cp:coreProperties>
</file>